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8B6F85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97729">
        <w:rPr>
          <w:rFonts w:eastAsia="Times New Roman" w:cs="Arial"/>
          <w:b/>
          <w:sz w:val="28"/>
          <w:szCs w:val="28"/>
        </w:rPr>
        <w:t>Little Hoole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FDB0E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w:t>
            </w:r>
            <w:r w:rsidR="00E97729">
              <w:rPr>
                <w:rFonts w:eastAsia="Times New Roman" w:cs="Arial"/>
                <w:b/>
                <w:sz w:val="18"/>
                <w:szCs w:val="18"/>
              </w:rPr>
              <w:t>24</w:t>
            </w:r>
            <w:r w:rsidR="00E97729" w:rsidRPr="00E97729">
              <w:rPr>
                <w:rFonts w:eastAsia="Times New Roman" w:cs="Arial"/>
                <w:b/>
                <w:sz w:val="18"/>
                <w:szCs w:val="18"/>
                <w:vertAlign w:val="superscript"/>
              </w:rPr>
              <w:t>th</w:t>
            </w:r>
            <w:r w:rsidR="00E97729">
              <w:rPr>
                <w:rFonts w:eastAsia="Times New Roman" w:cs="Arial"/>
                <w:b/>
                <w:sz w:val="18"/>
                <w:szCs w:val="18"/>
              </w:rPr>
              <w:t xml:space="preserve"> June 2026</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4AAAB15" w14:textId="77777777" w:rsidR="00E97729" w:rsidRPr="001A15BA" w:rsidRDefault="00815FCF" w:rsidP="00E9772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97729" w:rsidRPr="001A15BA">
              <w:rPr>
                <w:rFonts w:eastAsia="Times New Roman" w:cs="Arial"/>
                <w:sz w:val="18"/>
                <w:szCs w:val="18"/>
              </w:rPr>
              <w:t>Paul Cafferkey (Clerk &amp; Responsible Financial Officer, Little Hoole Parish Council)</w:t>
            </w:r>
            <w:r w:rsidR="00E97729" w:rsidRPr="001A15BA">
              <w:rPr>
                <w:rFonts w:eastAsia="Times New Roman" w:cs="Arial"/>
                <w:sz w:val="18"/>
                <w:szCs w:val="18"/>
              </w:rPr>
              <w:tab/>
            </w:r>
            <w:hyperlink r:id="rId8" w:history="1">
              <w:r w:rsidR="00E97729" w:rsidRPr="008426D5">
                <w:rPr>
                  <w:rStyle w:val="Hyperlink"/>
                  <w:rFonts w:eastAsia="Times New Roman" w:cs="Arial"/>
                  <w:sz w:val="18"/>
                  <w:szCs w:val="18"/>
                </w:rPr>
                <w:t>clerk@littlehoole-pc.gov.uk</w:t>
              </w:r>
            </w:hyperlink>
            <w:r w:rsidR="00E97729">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17A7A4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97729" w:rsidRPr="00E97729">
              <w:rPr>
                <w:rFonts w:eastAsia="Times New Roman" w:cs="Arial"/>
                <w:b/>
                <w:bCs/>
                <w:sz w:val="18"/>
                <w:szCs w:val="18"/>
              </w:rPr>
              <w:t>Monday</w:t>
            </w:r>
            <w:r w:rsidR="0010748D">
              <w:rPr>
                <w:rFonts w:eastAsia="Times New Roman" w:cs="Arial"/>
                <w:b/>
                <w:sz w:val="18"/>
                <w:szCs w:val="18"/>
              </w:rPr>
              <w:t xml:space="preserve"> </w:t>
            </w:r>
            <w:r w:rsidR="00E97729">
              <w:rPr>
                <w:rFonts w:eastAsia="Times New Roman" w:cs="Arial"/>
                <w:b/>
                <w:sz w:val="18"/>
                <w:szCs w:val="18"/>
              </w:rPr>
              <w:t>29</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C95E6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99682E">
              <w:rPr>
                <w:rFonts w:eastAsia="Times New Roman" w:cs="Arial"/>
                <w:sz w:val="18"/>
                <w:szCs w:val="18"/>
              </w:rPr>
              <w:t>Friday</w:t>
            </w:r>
            <w:r w:rsidR="00BF3571">
              <w:rPr>
                <w:rFonts w:eastAsia="Times New Roman" w:cs="Arial"/>
                <w:b/>
                <w:sz w:val="18"/>
                <w:szCs w:val="18"/>
              </w:rPr>
              <w:t xml:space="preserve"> </w:t>
            </w:r>
            <w:r w:rsidR="0099682E">
              <w:rPr>
                <w:rFonts w:eastAsia="Times New Roman" w:cs="Arial"/>
                <w:b/>
                <w:sz w:val="18"/>
                <w:szCs w:val="18"/>
              </w:rPr>
              <w:t>7</w:t>
            </w:r>
            <w:r w:rsidR="00874EFA" w:rsidRPr="00C551EB">
              <w:rPr>
                <w:rFonts w:eastAsia="Times New Roman" w:cs="Arial"/>
                <w:b/>
                <w:sz w:val="18"/>
                <w:szCs w:val="18"/>
              </w:rPr>
              <w:t xml:space="preserve"> </w:t>
            </w:r>
            <w:r w:rsidR="00E97729">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31D0F92" w14:textId="68E4137E" w:rsidR="00810E8E" w:rsidRPr="001A15BA" w:rsidRDefault="00815FCF" w:rsidP="00810E8E">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10E8E" w:rsidRPr="001A15BA">
              <w:rPr>
                <w:rFonts w:eastAsia="Times New Roman" w:cs="Arial"/>
                <w:b/>
                <w:sz w:val="18"/>
                <w:szCs w:val="18"/>
              </w:rPr>
              <w:t xml:space="preserve">Paul Cafferkey </w:t>
            </w:r>
            <w:r w:rsidR="00810E8E" w:rsidRPr="001A15BA">
              <w:rPr>
                <w:rFonts w:eastAsia="Times New Roman" w:cs="Arial"/>
                <w:bCs/>
                <w:sz w:val="18"/>
                <w:szCs w:val="18"/>
              </w:rPr>
              <w:t>(Clerk &amp; Responsible Financial Officer, Little Hoole Parish Council)</w:t>
            </w:r>
            <w:r w:rsidR="00810E8E">
              <w:rPr>
                <w:rFonts w:eastAsia="Times New Roman" w:cs="Arial"/>
                <w:bCs/>
                <w:sz w:val="18"/>
                <w:szCs w:val="18"/>
              </w:rPr>
              <w:t>.</w:t>
            </w:r>
          </w:p>
          <w:p w14:paraId="74144341" w14:textId="3CEB3752" w:rsidR="00815FCF" w:rsidRPr="00D06620" w:rsidRDefault="00815FCF" w:rsidP="00810E8E">
            <w:pPr>
              <w:overflowPunct w:val="0"/>
              <w:autoSpaceDE w:val="0"/>
              <w:autoSpaceDN w:val="0"/>
              <w:adjustRightInd w:val="0"/>
              <w:spacing w:after="0" w:line="240" w:lineRule="auto"/>
              <w:contextualSpacing/>
              <w:jc w:val="left"/>
              <w:textAlignment w:val="baseline"/>
              <w:rPr>
                <w:rFonts w:eastAsia="Times New Roman" w:cs="Arial"/>
                <w:b/>
                <w:sz w:val="20"/>
                <w:szCs w:val="20"/>
              </w:rPr>
            </w:pPr>
          </w:p>
        </w:tc>
        <w:tc>
          <w:tcPr>
            <w:tcW w:w="3119" w:type="dxa"/>
          </w:tcPr>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30F7C5E" w14:textId="77777777" w:rsidR="00E97729" w:rsidRPr="00D06620" w:rsidRDefault="00E97729"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7E594F"/>
    <w:rsid w:val="00805A33"/>
    <w:rsid w:val="00810E8E"/>
    <w:rsid w:val="00815FCF"/>
    <w:rsid w:val="00874EFA"/>
    <w:rsid w:val="008D3E48"/>
    <w:rsid w:val="00917CA8"/>
    <w:rsid w:val="00921065"/>
    <w:rsid w:val="0099682E"/>
    <w:rsid w:val="00A22471"/>
    <w:rsid w:val="00A57ABD"/>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97729"/>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ittlehoole-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2546</Words>
  <Characters>12962</Characters>
  <Application>Microsoft Office Word</Application>
  <DocSecurity>0</DocSecurity>
  <Lines>294</Lines>
  <Paragraphs>88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Paul Cafferkey</cp:lastModifiedBy>
  <cp:revision>2</cp:revision>
  <dcterms:created xsi:type="dcterms:W3CDTF">2026-06-23T07:31:00Z</dcterms:created>
  <dcterms:modified xsi:type="dcterms:W3CDTF">2026-06-23T07:31:00Z</dcterms:modified>
</cp:coreProperties>
</file>